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главы администрации мун</w:t>
      </w:r>
      <w:r w:rsidR="009C3076">
        <w:rPr>
          <w:sz w:val="28"/>
          <w:szCs w:val="28"/>
        </w:rPr>
        <w:t>иципального образования Фёдор</w:t>
      </w:r>
      <w:r>
        <w:rPr>
          <w:sz w:val="28"/>
          <w:szCs w:val="28"/>
        </w:rPr>
        <w:t>овский сельсовет и членов ег</w:t>
      </w:r>
      <w:bookmarkStart w:id="0" w:name="_GoBack"/>
      <w:bookmarkEnd w:id="0"/>
      <w:r>
        <w:rPr>
          <w:sz w:val="28"/>
          <w:szCs w:val="28"/>
        </w:rPr>
        <w:t xml:space="preserve">о семьи </w:t>
      </w:r>
      <w:r w:rsidR="003C4516">
        <w:rPr>
          <w:rStyle w:val="a6"/>
          <w:color w:val="333333"/>
          <w:sz w:val="28"/>
          <w:szCs w:val="28"/>
        </w:rPr>
        <w:t xml:space="preserve"> с 1 января 20</w:t>
      </w:r>
      <w:r w:rsidR="00BF15AA" w:rsidRPr="00BF15AA">
        <w:rPr>
          <w:rStyle w:val="a6"/>
          <w:color w:val="333333"/>
          <w:sz w:val="28"/>
          <w:szCs w:val="28"/>
        </w:rPr>
        <w:t>2</w:t>
      </w:r>
      <w:r w:rsidR="00B04938">
        <w:rPr>
          <w:rStyle w:val="a6"/>
          <w:color w:val="333333"/>
          <w:sz w:val="28"/>
          <w:szCs w:val="28"/>
        </w:rPr>
        <w:t>1</w:t>
      </w:r>
      <w:r w:rsidR="003C4516">
        <w:rPr>
          <w:rStyle w:val="a6"/>
          <w:color w:val="333333"/>
          <w:sz w:val="28"/>
          <w:szCs w:val="28"/>
        </w:rPr>
        <w:t xml:space="preserve"> года по 31 декабря 20</w:t>
      </w:r>
      <w:r w:rsidR="00BF15AA" w:rsidRPr="00BF15AA">
        <w:rPr>
          <w:rStyle w:val="a6"/>
          <w:color w:val="333333"/>
          <w:sz w:val="28"/>
          <w:szCs w:val="28"/>
        </w:rPr>
        <w:t>2</w:t>
      </w:r>
      <w:r w:rsidR="00B04938">
        <w:rPr>
          <w:rStyle w:val="a6"/>
          <w:color w:val="333333"/>
          <w:sz w:val="28"/>
          <w:szCs w:val="28"/>
        </w:rPr>
        <w:t>1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 w:val="restart"/>
          </w:tcPr>
          <w:p w:rsidR="00F213DA" w:rsidRPr="0080383D" w:rsidRDefault="00F213D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F213DA" w:rsidRDefault="00F213DA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Даршт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:rsidR="004E1F92" w:rsidRDefault="004E1F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Виктор</w:t>
            </w:r>
          </w:p>
          <w:p w:rsidR="004E1F92" w:rsidRPr="0080383D" w:rsidRDefault="004E1F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  <w:vMerge w:val="restart"/>
          </w:tcPr>
          <w:p w:rsidR="00F213DA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Общая долевая </w:t>
            </w:r>
          </w:p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138</w:t>
            </w: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1962,0</w:t>
            </w:r>
          </w:p>
        </w:tc>
        <w:tc>
          <w:tcPr>
            <w:tcW w:w="993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ГАЗ- 2752</w:t>
            </w: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ГАЗ-САЗ 3507</w:t>
            </w:r>
          </w:p>
          <w:p w:rsidR="004E1F92" w:rsidRP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1F92" w:rsidRP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04938">
              <w:rPr>
                <w:rFonts w:ascii="Verdana" w:hAnsi="Verdana" w:cs="Verdana"/>
                <w:sz w:val="16"/>
                <w:szCs w:val="16"/>
              </w:rPr>
              <w:t xml:space="preserve">НИССАН </w:t>
            </w:r>
            <w:proofErr w:type="spellStart"/>
            <w:r w:rsidRPr="00B04938">
              <w:rPr>
                <w:rFonts w:ascii="Verdana" w:hAnsi="Verdana" w:cs="Verdana"/>
                <w:sz w:val="16"/>
                <w:szCs w:val="16"/>
              </w:rPr>
              <w:t>Террано</w:t>
            </w:r>
            <w:proofErr w:type="spellEnd"/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легковой</w:t>
            </w:r>
          </w:p>
          <w:p w:rsidR="009938A0" w:rsidRDefault="009938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НОЭЗ-8269</w:t>
            </w:r>
          </w:p>
          <w:p w:rsid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Прицеп легковой </w:t>
            </w:r>
          </w:p>
          <w:p w:rsidR="004E1F92" w:rsidRPr="0080383D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716100</w:t>
            </w:r>
          </w:p>
        </w:tc>
        <w:tc>
          <w:tcPr>
            <w:tcW w:w="1276" w:type="dxa"/>
            <w:vMerge w:val="restart"/>
          </w:tcPr>
          <w:p w:rsidR="00F213DA" w:rsidRPr="0080383D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="00B04938">
              <w:rPr>
                <w:rFonts w:ascii="Verdana" w:hAnsi="Verdana" w:cs="Verdana"/>
                <w:sz w:val="16"/>
                <w:szCs w:val="16"/>
              </w:rPr>
              <w:t>54 022, 47</w:t>
            </w:r>
          </w:p>
        </w:tc>
        <w:tc>
          <w:tcPr>
            <w:tcW w:w="2268" w:type="dxa"/>
            <w:vMerge w:val="restart"/>
          </w:tcPr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1F92" w:rsidRPr="0080383D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213DA" w:rsidRPr="0080383D" w:rsidTr="006C7144">
        <w:tc>
          <w:tcPr>
            <w:tcW w:w="42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Общая</w:t>
            </w:r>
          </w:p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долевая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1550000,0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100,6</w:t>
            </w:r>
          </w:p>
        </w:tc>
        <w:tc>
          <w:tcPr>
            <w:tcW w:w="993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Земельный 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213DA" w:rsidRPr="0080383D" w:rsidRDefault="00F213DA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213DA" w:rsidRPr="0080383D" w:rsidRDefault="00F213DA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  <w:r w:rsidR="00F213DA"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213DA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Даршт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4E1F92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Людмила</w:t>
            </w:r>
          </w:p>
          <w:p w:rsidR="004E1F92" w:rsidRPr="0080383D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Александровна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213DA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Пенсио</w:t>
            </w:r>
            <w:proofErr w:type="spellEnd"/>
          </w:p>
          <w:p w:rsidR="0052433F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нерка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Общая долевая</w:t>
            </w:r>
          </w:p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52433F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1380000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9938A0" w:rsidRDefault="0052433F" w:rsidP="009938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B04938">
              <w:rPr>
                <w:rFonts w:ascii="Verdana" w:hAnsi="Verdana" w:cs="Verdana"/>
                <w:sz w:val="16"/>
                <w:szCs w:val="16"/>
              </w:rPr>
              <w:t>26 945, 04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долевая</w:t>
            </w:r>
          </w:p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 1/</w:t>
            </w: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155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</w:t>
            </w:r>
            <w:r w:rsidR="00F213DA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00,6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Pr="00F213DA" w:rsidRDefault="00F213DA" w:rsidP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Индивидуальная 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F213DA" w:rsidP="00F213DA">
            <w:pP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1962,0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ADB"/>
    <w:rsid w:val="0000190A"/>
    <w:rsid w:val="00021F2B"/>
    <w:rsid w:val="0005182A"/>
    <w:rsid w:val="0005580C"/>
    <w:rsid w:val="000C540E"/>
    <w:rsid w:val="001621EC"/>
    <w:rsid w:val="00162422"/>
    <w:rsid w:val="00181DF7"/>
    <w:rsid w:val="001E799B"/>
    <w:rsid w:val="00277D4C"/>
    <w:rsid w:val="003A6DF5"/>
    <w:rsid w:val="003B0C0F"/>
    <w:rsid w:val="003B15F7"/>
    <w:rsid w:val="003C0793"/>
    <w:rsid w:val="003C4516"/>
    <w:rsid w:val="003D06EA"/>
    <w:rsid w:val="003D4BA3"/>
    <w:rsid w:val="00407A54"/>
    <w:rsid w:val="0041438B"/>
    <w:rsid w:val="00445098"/>
    <w:rsid w:val="004954DD"/>
    <w:rsid w:val="004E1F92"/>
    <w:rsid w:val="005218E5"/>
    <w:rsid w:val="0052433F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9754E7"/>
    <w:rsid w:val="009938A0"/>
    <w:rsid w:val="009C3076"/>
    <w:rsid w:val="00A11A66"/>
    <w:rsid w:val="00A2014C"/>
    <w:rsid w:val="00A37F0A"/>
    <w:rsid w:val="00A41B5E"/>
    <w:rsid w:val="00AB00E3"/>
    <w:rsid w:val="00AC6443"/>
    <w:rsid w:val="00B04938"/>
    <w:rsid w:val="00B20CA3"/>
    <w:rsid w:val="00B31929"/>
    <w:rsid w:val="00B36EE9"/>
    <w:rsid w:val="00B555CA"/>
    <w:rsid w:val="00BE194C"/>
    <w:rsid w:val="00BF15AA"/>
    <w:rsid w:val="00C5686D"/>
    <w:rsid w:val="00C60971"/>
    <w:rsid w:val="00CC359E"/>
    <w:rsid w:val="00CD72CD"/>
    <w:rsid w:val="00CE33B4"/>
    <w:rsid w:val="00D00DCD"/>
    <w:rsid w:val="00D6649C"/>
    <w:rsid w:val="00D95714"/>
    <w:rsid w:val="00E415B5"/>
    <w:rsid w:val="00E64F17"/>
    <w:rsid w:val="00EF7DB1"/>
    <w:rsid w:val="00F213DA"/>
    <w:rsid w:val="00F35DB7"/>
    <w:rsid w:val="00F61195"/>
    <w:rsid w:val="00F9767A"/>
    <w:rsid w:val="00FD240C"/>
    <w:rsid w:val="00FE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144"/>
    <w:rPr>
      <w:rFonts w:cs="Times New Roman"/>
      <w:vertAlign w:val="superscript"/>
    </w:rPr>
  </w:style>
  <w:style w:type="character" w:styleId="a6">
    <w:name w:val="Strong"/>
    <w:uiPriority w:val="99"/>
    <w:qFormat/>
    <w:rsid w:val="006C7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2016-01-22T06:33:00Z</dcterms:created>
  <dcterms:modified xsi:type="dcterms:W3CDTF">2022-05-06T10:27:00Z</dcterms:modified>
</cp:coreProperties>
</file>